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A" w:rsidRPr="00C2184F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4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Gramatyka: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Rodzajnik określony, nieokreślony, przeczenie </w:t>
      </w:r>
      <w:r w:rsidRPr="00C218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kein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mianowniku.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Odmiana czasowników regularnych: </w:t>
      </w:r>
      <w:r w:rsidRPr="00C218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zeichnen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218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rechnen 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Zaimki osobowy w mianowniku.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językowe: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Przedmioty i przybory szkolne.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Nazwy kolorów.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Opisywanie czynności wykonywanych na lekcjach.</w:t>
      </w:r>
    </w:p>
    <w:p w:rsidR="00F8499A" w:rsidRPr="00C2184F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4. Chwalenie, krytykowanie i wyrażanie własnej opinii.</w:t>
      </w:r>
    </w:p>
    <w:p w:rsidR="00C2184F" w:rsidRPr="00F8499A" w:rsidRDefault="00C2184F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2184F">
        <w:rPr>
          <w:rFonts w:ascii="Times New Roman" w:hAnsi="Times New Roman" w:cs="Times New Roman"/>
          <w:color w:val="FCF68D"/>
          <w:sz w:val="24"/>
          <w:szCs w:val="24"/>
        </w:rPr>
        <w:t xml:space="preserve"> . </w:t>
      </w:r>
      <w:r w:rsidRPr="00C2184F">
        <w:rPr>
          <w:rFonts w:ascii="Times New Roman" w:hAnsi="Times New Roman" w:cs="Times New Roman"/>
          <w:sz w:val="24"/>
          <w:szCs w:val="24"/>
        </w:rPr>
        <w:t>Chwalenie, krytykowanie i wyrażanie własnej opinii.</w:t>
      </w:r>
    </w:p>
    <w:p w:rsidR="00F8499A" w:rsidRPr="00C2184F" w:rsidRDefault="00C2184F" w:rsidP="00F8499A">
      <w:pPr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5</w:t>
      </w:r>
    </w:p>
    <w:p w:rsidR="00C2184F" w:rsidRPr="00C2184F" w:rsidRDefault="00C2184F" w:rsidP="00C2184F">
      <w:pPr>
        <w:pStyle w:val="NormalnyWeb"/>
        <w:spacing w:line="300" w:lineRule="atLeast"/>
      </w:pPr>
      <w:r w:rsidRPr="00C2184F">
        <w:rPr>
          <w:rStyle w:val="Pogrubienie"/>
        </w:rPr>
        <w:t>Gramatyka: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 xml:space="preserve">1. Zaimek nieosobowy </w:t>
      </w:r>
      <w:r w:rsidRPr="00C2184F">
        <w:rPr>
          <w:i/>
          <w:iCs/>
        </w:rPr>
        <w:t>man</w:t>
      </w:r>
      <w:r w:rsidRPr="00C2184F">
        <w:t>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2. Rzeczowniki złożone</w:t>
      </w:r>
      <w:r w:rsidRPr="00C2184F">
        <w:rPr>
          <w:i/>
          <w:iCs/>
        </w:rPr>
        <w:t>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3. Zaimek osobowy w bierniku.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 xml:space="preserve">4. Odmiana czasowników zwrotnych np.: </w:t>
      </w:r>
      <w:r w:rsidRPr="00C2184F">
        <w:rPr>
          <w:i/>
          <w:iCs/>
        </w:rPr>
        <w:t>sich freuen.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 xml:space="preserve">5. Odmiana czasowników: </w:t>
      </w:r>
      <w:r w:rsidRPr="00C2184F">
        <w:rPr>
          <w:i/>
          <w:iCs/>
        </w:rPr>
        <w:t>fahren, laufen, schlafen.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 </w:t>
      </w:r>
    </w:p>
    <w:p w:rsidR="00C2184F" w:rsidRDefault="00C2184F" w:rsidP="00C2184F">
      <w:pPr>
        <w:pStyle w:val="NormalnyWeb"/>
        <w:spacing w:line="300" w:lineRule="atLeast"/>
        <w:rPr>
          <w:rStyle w:val="Pogrubienie"/>
        </w:rPr>
      </w:pPr>
    </w:p>
    <w:p w:rsidR="00C2184F" w:rsidRDefault="00C2184F" w:rsidP="00C2184F">
      <w:pPr>
        <w:pStyle w:val="NormalnyWeb"/>
        <w:spacing w:line="300" w:lineRule="atLeast"/>
        <w:rPr>
          <w:rStyle w:val="Pogrubienie"/>
        </w:rPr>
      </w:pPr>
    </w:p>
    <w:p w:rsidR="00C2184F" w:rsidRPr="00C2184F" w:rsidRDefault="00C2184F" w:rsidP="00C2184F">
      <w:pPr>
        <w:pStyle w:val="NormalnyWeb"/>
        <w:spacing w:line="300" w:lineRule="atLeast"/>
      </w:pPr>
      <w:r w:rsidRPr="00C2184F">
        <w:rPr>
          <w:rStyle w:val="Pogrubienie"/>
        </w:rPr>
        <w:lastRenderedPageBreak/>
        <w:t>Funkcje językowe: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1. Wakacje i ferie zimowe – najchętniej wykonywane czynności.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2. Kartka z pozdrowieniami.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3. Artykuły spożywcze, potrawy, opakowania, naczynia.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4. Informowanie o tym, co je się najchętniej lub co chciałoby się zjeść.</w:t>
      </w:r>
    </w:p>
    <w:p w:rsidR="00F8499A" w:rsidRPr="00C2184F" w:rsidRDefault="00C2184F" w:rsidP="00F8499A">
      <w:pPr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6</w:t>
      </w:r>
    </w:p>
    <w:p w:rsidR="00C2184F" w:rsidRPr="00C2184F" w:rsidRDefault="00C2184F" w:rsidP="00C2184F">
      <w:pPr>
        <w:pStyle w:val="NormalnyWeb"/>
        <w:spacing w:line="300" w:lineRule="atLeast"/>
      </w:pPr>
      <w:r w:rsidRPr="00C2184F">
        <w:rPr>
          <w:rStyle w:val="Pogrubienie"/>
        </w:rPr>
        <w:t>Gramatyka: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 xml:space="preserve">1. Zdania ze spójnikami: </w:t>
      </w:r>
      <w:r w:rsidRPr="00C2184F">
        <w:rPr>
          <w:i/>
          <w:iCs/>
        </w:rPr>
        <w:t xml:space="preserve">dass, weil, denn </w:t>
      </w:r>
      <w:r w:rsidRPr="00C2184F">
        <w:t>i</w:t>
      </w:r>
      <w:r w:rsidRPr="00C2184F">
        <w:rPr>
          <w:i/>
          <w:iCs/>
        </w:rPr>
        <w:t xml:space="preserve"> ob. 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 xml:space="preserve">2. Perfekt czasowników nieregularnych z </w:t>
      </w:r>
      <w:r w:rsidRPr="00C2184F">
        <w:rPr>
          <w:i/>
          <w:iCs/>
        </w:rPr>
        <w:t xml:space="preserve">haben </w:t>
      </w:r>
      <w:r w:rsidRPr="00C2184F">
        <w:t>i</w:t>
      </w:r>
      <w:r w:rsidRPr="00C2184F">
        <w:rPr>
          <w:i/>
          <w:iCs/>
        </w:rPr>
        <w:t xml:space="preserve"> sein.</w:t>
      </w:r>
    </w:p>
    <w:p w:rsidR="00C2184F" w:rsidRPr="00C2184F" w:rsidRDefault="00C2184F" w:rsidP="00C2184F">
      <w:pPr>
        <w:pStyle w:val="NormalnyWeb"/>
        <w:spacing w:line="360" w:lineRule="atLeast"/>
        <w:rPr>
          <w:lang w:val="en-US"/>
        </w:rPr>
      </w:pPr>
      <w:r w:rsidRPr="00C2184F">
        <w:rPr>
          <w:lang w:val="en-US"/>
        </w:rPr>
        <w:t xml:space="preserve">3. Ułamki: </w:t>
      </w:r>
      <w:r w:rsidRPr="00C2184F">
        <w:rPr>
          <w:i/>
          <w:iCs/>
          <w:lang w:val="en-US"/>
        </w:rPr>
        <w:t>ein Drittel, ein Viertel.</w:t>
      </w:r>
    </w:p>
    <w:p w:rsidR="00C2184F" w:rsidRPr="00C2184F" w:rsidRDefault="00C2184F" w:rsidP="00C2184F">
      <w:pPr>
        <w:pStyle w:val="NormalnyWeb"/>
        <w:spacing w:line="360" w:lineRule="atLeast"/>
        <w:rPr>
          <w:lang w:val="en-US"/>
        </w:rPr>
      </w:pPr>
      <w:r w:rsidRPr="00C2184F">
        <w:rPr>
          <w:lang w:val="en-US"/>
        </w:rPr>
        <w:t> </w:t>
      </w:r>
    </w:p>
    <w:p w:rsidR="00C2184F" w:rsidRPr="00C2184F" w:rsidRDefault="00C2184F" w:rsidP="00C2184F">
      <w:pPr>
        <w:pStyle w:val="NormalnyWeb"/>
        <w:spacing w:line="300" w:lineRule="atLeast"/>
      </w:pPr>
      <w:r w:rsidRPr="00C2184F">
        <w:rPr>
          <w:rStyle w:val="Pogrubienie"/>
        </w:rPr>
        <w:t>Funkcje językowe: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1. Festyn z okazji dnia dziecka.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2. Wzywanie pomocy.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3. Pytanie o pozwolenie, wyrażanie zgody i odmowy.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4. Podziękowanie, przeprosiny oraz reagowanie na nie.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5. Części ciała.</w:t>
      </w:r>
    </w:p>
    <w:p w:rsidR="00C2184F" w:rsidRPr="00C2184F" w:rsidRDefault="00C2184F" w:rsidP="00C2184F">
      <w:pPr>
        <w:pStyle w:val="NormalnyWeb"/>
        <w:spacing w:line="360" w:lineRule="atLeast"/>
      </w:pPr>
      <w:r w:rsidRPr="00C2184F">
        <w:t>6. Problemy nastolatków.</w:t>
      </w:r>
    </w:p>
    <w:p w:rsidR="00C2184F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84F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84F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84F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184F" w:rsidRPr="00C2184F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Klasa 7 początkujący </w:t>
      </w:r>
    </w:p>
    <w:p w:rsidR="00C2184F" w:rsidRPr="00F8499A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Gramatyka: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mnoga rzeczowników.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Odmiana czasowników w liczbie pojedynczej i mnogiej.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Odmiana rzeczowników w mianowniku i bierniku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Wyrażanie przynależności – zaimki dzierżawcze oraz konstrukcja z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von.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Przeczenia k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ein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mianowniku i bierniku.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Forma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möcht-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8. Określaniu kierunku – w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ohin?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miejsca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wo?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Przyimki wymagające użycia biernika lub celownika.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184F" w:rsidRPr="00F8499A" w:rsidRDefault="00C2184F" w:rsidP="00C2184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językowe: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Rodzina – określanie i nazywanie pokrewieństwa.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Udzielanie informacji o własnej rodzinie.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Przedstawianie innych osób oraz ich rodzin.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4. Popularne zawody i miejsca pracy.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5. Zwierzęta domowe oraz ich opisywanie.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6. Wyrażanie uczuć.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7. Opisywanie wyglądu i charakteru innych osób oraz wyrażanie opinii na ich temat.</w:t>
      </w:r>
    </w:p>
    <w:p w:rsidR="00C2184F" w:rsidRPr="00F8499A" w:rsidRDefault="00C2184F" w:rsidP="00C2184F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8. Określanie miejsca spotkania.</w:t>
      </w:r>
    </w:p>
    <w:p w:rsidR="00C2184F" w:rsidRPr="00F8499A" w:rsidRDefault="00C2184F" w:rsidP="00C2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84F" w:rsidRDefault="00C2184F" w:rsidP="00F8499A">
      <w:pPr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499A" w:rsidRPr="00F8499A" w:rsidRDefault="00F8499A" w:rsidP="00F8499A">
      <w:pPr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Klasa </w:t>
      </w:r>
      <w:r w:rsidR="00C2184F"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7-zaawansowani</w:t>
      </w:r>
    </w:p>
    <w:p w:rsidR="00F8499A" w:rsidRPr="00F8499A" w:rsidRDefault="00F8499A" w:rsidP="00F8499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Gramatyka: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Czas przeszły Perfekt – czasowniki regularne, nieregularne, rozdzielnie złożone, tworzące formy czasu Perfekt z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haben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Wyrażenie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zum 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+ rzeczownik odczasownikowy.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Odmiana przymiotnika po rodzajniku nieokreślonym w mianowniku, bierniku i celowniku.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4. Zaimek osobowy w bierniku i celowniku.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Czasownik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werden.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Czasowniki modalne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wollen</w:t>
      </w: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49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können, müssen.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499A" w:rsidRPr="00F8499A" w:rsidRDefault="00F8499A" w:rsidP="00F8499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językowe: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Zaproszenie na urodziny, przyjmowanie i odrzucanie zaproszenia.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2. Składanie i przyjmowanie życzeń.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Przebieg przyjęcia urodzinowego.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4. Nazwy dyscyplin sportowych oraz sprzętu sportowego.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Wyrażanie chęci lub konieczności wykonania określonej czynności.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6. Informowanie o swoich umiejętnościach oraz pytanie o umiejętności innych osób.</w:t>
      </w:r>
    </w:p>
    <w:p w:rsidR="00F8499A" w:rsidRPr="00F8499A" w:rsidRDefault="00F8499A" w:rsidP="00F8499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99A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Przyjmowanie i odrzucanie propozycji.</w:t>
      </w:r>
    </w:p>
    <w:p w:rsidR="008359ED" w:rsidRPr="00C2184F" w:rsidRDefault="00464D60">
      <w:pPr>
        <w:rPr>
          <w:rFonts w:ascii="Times New Roman" w:hAnsi="Times New Roman" w:cs="Times New Roman"/>
          <w:sz w:val="24"/>
          <w:szCs w:val="24"/>
        </w:rPr>
      </w:pPr>
    </w:p>
    <w:sectPr w:rsidR="008359ED" w:rsidRPr="00C2184F" w:rsidSect="005A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99A"/>
    <w:rsid w:val="00165F05"/>
    <w:rsid w:val="0023723D"/>
    <w:rsid w:val="00464D60"/>
    <w:rsid w:val="005A7855"/>
    <w:rsid w:val="0061468A"/>
    <w:rsid w:val="008172A6"/>
    <w:rsid w:val="00823409"/>
    <w:rsid w:val="00851469"/>
    <w:rsid w:val="00C2184F"/>
    <w:rsid w:val="00C6009D"/>
    <w:rsid w:val="00F8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499A"/>
    <w:rPr>
      <w:b/>
      <w:bCs/>
    </w:rPr>
  </w:style>
  <w:style w:type="character" w:styleId="Uwydatnienie">
    <w:name w:val="Emphasis"/>
    <w:basedOn w:val="Domylnaczcionkaakapitu"/>
    <w:uiPriority w:val="20"/>
    <w:qFormat/>
    <w:rsid w:val="00F8499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Użytkownik systemu Windows</cp:lastModifiedBy>
  <cp:revision>2</cp:revision>
  <dcterms:created xsi:type="dcterms:W3CDTF">2018-03-20T09:32:00Z</dcterms:created>
  <dcterms:modified xsi:type="dcterms:W3CDTF">2018-03-20T09:32:00Z</dcterms:modified>
</cp:coreProperties>
</file>